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sz w:val="24"/>
          <w:szCs w:val="24"/>
          <w:shd w:val="clear" w:color="auto" w:fill="ffffff"/>
          <w:rtl w:val="0"/>
        </w:rPr>
      </w:pPr>
      <w:r>
        <w:rPr>
          <w:rFonts w:ascii="Avenir Next Regular" w:hAnsi="Avenir Next Regular"/>
          <w:sz w:val="32"/>
          <w:szCs w:val="32"/>
          <w:shd w:val="clear" w:color="auto" w:fill="ffffff"/>
          <w:rtl w:val="0"/>
          <w:lang w:val="en-US"/>
        </w:rPr>
        <w:t xml:space="preserve">Your Name___________________________ </w:t>
      </w:r>
    </w:p>
    <w:p>
      <w:pPr>
        <w:pStyle w:val="Default"/>
        <w:bidi w:val="0"/>
        <w:spacing w:before="0" w:after="240"/>
        <w:ind w:left="0" w:right="0" w:firstLine="0"/>
        <w:jc w:val="center"/>
        <w:rPr>
          <w:rFonts w:ascii="Avenir Next Regular" w:cs="Avenir Next Regular" w:hAnsi="Avenir Next Regular" w:eastAsia="Avenir Next Regular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venir Next Regular" w:hAnsi="Avenir Next Regular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Confirmand Worksheet Session 9: Vocation - Called to Holiness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sz w:val="32"/>
          <w:szCs w:val="32"/>
          <w:shd w:val="clear" w:color="auto" w:fill="ffffff"/>
          <w:rtl w:val="0"/>
        </w:rPr>
      </w:pPr>
      <w:r>
        <w:rPr>
          <w:rFonts w:ascii="Avenir Next Regular" w:hAnsi="Avenir Next Regular"/>
          <w:sz w:val="32"/>
          <w:szCs w:val="32"/>
          <w:u w:val="single"/>
          <w:shd w:val="clear" w:color="auto" w:fill="ffffff"/>
          <w:rtl w:val="0"/>
          <w:lang w:val="en-US"/>
        </w:rPr>
        <w:t>Unit One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sz w:val="24"/>
          <w:szCs w:val="24"/>
          <w:shd w:val="clear" w:color="auto" w:fill="ffffff"/>
          <w:rtl w:val="0"/>
        </w:rPr>
      </w:pPr>
      <w:r>
        <w:rPr>
          <w:rFonts w:ascii="Avenir Next Regular" w:hAnsi="Avenir Next Regular"/>
          <w:sz w:val="32"/>
          <w:szCs w:val="32"/>
          <w:shd w:val="clear" w:color="auto" w:fill="ffffff"/>
          <w:rtl w:val="0"/>
          <w:lang w:val="en-US"/>
        </w:rPr>
        <w:t xml:space="preserve">Who is called to holiness?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sz w:val="24"/>
          <w:szCs w:val="24"/>
          <w:shd w:val="clear" w:color="auto" w:fill="ffffff"/>
          <w:rtl w:val="0"/>
        </w:rPr>
      </w:pPr>
      <w:r>
        <w:rPr>
          <w:rFonts w:ascii="Avenir Next Regular" w:hAnsi="Avenir Next Regular"/>
          <w:sz w:val="32"/>
          <w:szCs w:val="32"/>
          <w:shd w:val="clear" w:color="auto" w:fill="ffffff"/>
          <w:rtl w:val="0"/>
          <w:lang w:val="en-US"/>
        </w:rPr>
        <w:t xml:space="preserve">How do we become holy?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center"/>
        <w:rPr>
          <w:rFonts w:ascii="Avenir Next Regular" w:cs="Avenir Next Regular" w:hAnsi="Avenir Next Regular" w:eastAsia="Avenir Next Regular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venir Next Regular" w:hAnsi="Avenir Next Regular"/>
          <w:i w:val="1"/>
          <w:iCs w:val="1"/>
          <w:sz w:val="32"/>
          <w:szCs w:val="32"/>
          <w:shd w:val="clear" w:color="auto" w:fill="ffffff"/>
          <w:rtl w:val="0"/>
          <w:lang w:val="en-US"/>
        </w:rPr>
        <w:t xml:space="preserve">For discussion - how motivated am I to become a saint? Why/why not?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sz w:val="24"/>
          <w:szCs w:val="24"/>
          <w:u w:val="single"/>
          <w:shd w:val="clear" w:color="auto" w:fill="ffffff"/>
          <w:rtl w:val="0"/>
        </w:rPr>
      </w:pPr>
      <w:r>
        <w:rPr>
          <w:rFonts w:ascii="Avenir Next Regular" w:hAnsi="Avenir Next Regular"/>
          <w:sz w:val="32"/>
          <w:szCs w:val="32"/>
          <w:u w:val="single"/>
          <w:shd w:val="clear" w:color="auto" w:fill="ffffff"/>
          <w:rtl w:val="0"/>
          <w:lang w:val="en-US"/>
        </w:rPr>
        <w:t xml:space="preserve">Unit Two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sz w:val="32"/>
          <w:szCs w:val="32"/>
          <w:shd w:val="clear" w:color="auto" w:fill="ffffff"/>
          <w:rtl w:val="0"/>
        </w:rPr>
      </w:pPr>
      <w:r>
        <w:rPr>
          <w:rFonts w:ascii="Avenir Next Regular" w:hAnsi="Avenir Next Regular"/>
          <w:sz w:val="32"/>
          <w:szCs w:val="32"/>
          <w:shd w:val="clear" w:color="auto" w:fill="ffffff"/>
          <w:rtl w:val="0"/>
          <w:lang w:val="en-US"/>
        </w:rPr>
        <w:t xml:space="preserve">Make some notes on your chosen saint, to share why this person inspires you and what their life can teach you.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sz w:val="32"/>
          <w:szCs w:val="32"/>
          <w:shd w:val="clear" w:color="auto" w:fill="ffffff"/>
          <w:rtl w:val="0"/>
        </w:rPr>
      </w:pPr>
      <w:r>
        <w:rPr>
          <w:rFonts w:ascii="Avenir Next Regular" w:hAnsi="Avenir Next Regular"/>
          <w:sz w:val="32"/>
          <w:szCs w:val="32"/>
          <w:u w:val="single"/>
          <w:shd w:val="clear" w:color="auto" w:fill="ffffff"/>
          <w:rtl w:val="0"/>
          <w:lang w:val="en-US"/>
        </w:rPr>
        <w:t>Unit Three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sz w:val="32"/>
          <w:szCs w:val="32"/>
          <w:shd w:val="clear" w:color="auto" w:fill="ffffff"/>
          <w:rtl w:val="0"/>
        </w:rPr>
      </w:pPr>
      <w:r>
        <w:rPr>
          <w:rFonts w:ascii="Avenir Next Regular" w:hAnsi="Avenir Next Regular"/>
          <w:sz w:val="32"/>
          <w:szCs w:val="32"/>
          <w:shd w:val="clear" w:color="auto" w:fill="ffffff"/>
          <w:rtl w:val="0"/>
          <w:lang w:val="en-US"/>
        </w:rPr>
        <w:t xml:space="preserve">What three things do you need to do regularly, in order to grow in love for God?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center"/>
        <w:rPr>
          <w:rFonts w:ascii="Avenir Next Regular" w:cs="Avenir Next Regular" w:hAnsi="Avenir Next Regular" w:eastAsia="Avenir Next Regular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venir Next Regular" w:hAnsi="Avenir Next Regular"/>
          <w:i w:val="1"/>
          <w:iCs w:val="1"/>
          <w:sz w:val="32"/>
          <w:szCs w:val="32"/>
          <w:shd w:val="clear" w:color="auto" w:fill="ffffff"/>
          <w:rtl w:val="0"/>
          <w:lang w:val="en-US"/>
        </w:rPr>
        <w:t xml:space="preserve">For discussion - reflect a little on the place these things have in your life, and what you could do to make them more firmly established.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venir Next Regular" w:cs="Avenir Next Regular" w:hAnsi="Avenir Next Regular" w:eastAsia="Avenir Next Regular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Body A"/>
      </w:pPr>
      <w:r>
        <w:rPr>
          <w:rFonts w:ascii="Hoefler Text" w:cs="Hoefler Text" w:hAnsi="Hoefler Text" w:eastAsia="Hoefler Text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360" w:right="360" w:bottom="360" w:left="36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  <w:font w:name="Times Roman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